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36A85" w14:textId="77777777" w:rsidR="00BA324E" w:rsidRPr="00AF3537" w:rsidRDefault="00BA324E" w:rsidP="00BA324E">
      <w:pPr>
        <w:jc w:val="center"/>
        <w:rPr>
          <w:rFonts w:ascii="Work Sans" w:hAnsi="Work Sans"/>
          <w:b/>
          <w:sz w:val="32"/>
          <w:szCs w:val="32"/>
        </w:rPr>
      </w:pPr>
      <w:r w:rsidRPr="00AF3537">
        <w:rPr>
          <w:rFonts w:ascii="Work Sans" w:hAnsi="Work Sans"/>
          <w:b/>
          <w:noProof/>
          <w:sz w:val="32"/>
          <w:szCs w:val="32"/>
          <w:lang w:eastAsia="en-GB"/>
        </w:rPr>
        <w:t>Expression of Interest</w:t>
      </w:r>
    </w:p>
    <w:p w14:paraId="187A72EB" w14:textId="77777777" w:rsidR="00BA324E" w:rsidRPr="00AF3537" w:rsidRDefault="00EC19C0" w:rsidP="00BA324E">
      <w:pPr>
        <w:jc w:val="center"/>
        <w:rPr>
          <w:rFonts w:ascii="Work Sans" w:hAnsi="Work Sans"/>
          <w:b/>
          <w:sz w:val="24"/>
          <w:szCs w:val="24"/>
        </w:rPr>
      </w:pPr>
      <w:r w:rsidRPr="00AF3537">
        <w:rPr>
          <w:rFonts w:ascii="Work Sans" w:hAnsi="Work Sans"/>
          <w:b/>
          <w:sz w:val="24"/>
          <w:szCs w:val="24"/>
        </w:rPr>
        <w:t>Walk This Way</w:t>
      </w:r>
    </w:p>
    <w:p w14:paraId="2C976BED" w14:textId="77777777" w:rsidR="007751D7" w:rsidRPr="00AF3537" w:rsidRDefault="007751D7" w:rsidP="00761E7E">
      <w:pPr>
        <w:spacing w:before="240"/>
        <w:jc w:val="both"/>
        <w:rPr>
          <w:rFonts w:ascii="Work Sans" w:hAnsi="Work Sans" w:cstheme="minorHAnsi"/>
        </w:rPr>
      </w:pPr>
      <w:r w:rsidRPr="00AF3537">
        <w:rPr>
          <w:rFonts w:ascii="Work Sans" w:hAnsi="Work Sans" w:cstheme="minorHAnsi"/>
        </w:rPr>
        <w:t>To help us evaluate your Expression of Interest</w:t>
      </w:r>
      <w:r w:rsidR="009A6691" w:rsidRPr="00AF3537">
        <w:rPr>
          <w:rFonts w:ascii="Work Sans" w:hAnsi="Work Sans" w:cstheme="minorHAnsi"/>
        </w:rPr>
        <w:t xml:space="preserve"> to take part in this </w:t>
      </w:r>
      <w:r w:rsidR="00F6404E" w:rsidRPr="00AF3537">
        <w:rPr>
          <w:rFonts w:ascii="Work Sans" w:hAnsi="Work Sans" w:cstheme="minorHAnsi"/>
        </w:rPr>
        <w:t xml:space="preserve">year’s </w:t>
      </w:r>
      <w:r w:rsidR="00F6404E" w:rsidRPr="00AF3537">
        <w:rPr>
          <w:rFonts w:ascii="Work Sans" w:hAnsi="Work Sans" w:cstheme="minorHAnsi"/>
          <w:i/>
        </w:rPr>
        <w:t>Walk This Way</w:t>
      </w:r>
      <w:r w:rsidR="00F6404E" w:rsidRPr="00AF3537">
        <w:rPr>
          <w:rFonts w:ascii="Work Sans" w:hAnsi="Work Sans" w:cstheme="minorHAnsi"/>
        </w:rPr>
        <w:t xml:space="preserve"> intervention,</w:t>
      </w:r>
      <w:r w:rsidR="00F735B1" w:rsidRPr="00AF3537">
        <w:rPr>
          <w:rFonts w:ascii="Work Sans" w:hAnsi="Work Sans" w:cstheme="minorHAnsi"/>
        </w:rPr>
        <w:t xml:space="preserve"> please</w:t>
      </w:r>
      <w:r w:rsidRPr="00AF3537">
        <w:rPr>
          <w:rFonts w:ascii="Work Sans" w:hAnsi="Work Sans" w:cstheme="minorHAnsi"/>
        </w:rPr>
        <w:t xml:space="preserve"> complete the details below.</w:t>
      </w:r>
    </w:p>
    <w:p w14:paraId="481432AC" w14:textId="77777777" w:rsidR="007751D7" w:rsidRPr="00AF3537" w:rsidRDefault="007751D7" w:rsidP="00BA324E">
      <w:pPr>
        <w:jc w:val="center"/>
        <w:rPr>
          <w:rFonts w:ascii="Work Sans" w:hAnsi="Work Sans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784"/>
      </w:tblGrid>
      <w:tr w:rsidR="00BA324E" w:rsidRPr="00AF3537" w14:paraId="44270082" w14:textId="77777777" w:rsidTr="002D78D3">
        <w:tc>
          <w:tcPr>
            <w:tcW w:w="2802" w:type="dxa"/>
          </w:tcPr>
          <w:p w14:paraId="49E8C694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Name:</w:t>
            </w:r>
          </w:p>
        </w:tc>
        <w:tc>
          <w:tcPr>
            <w:tcW w:w="5784" w:type="dxa"/>
          </w:tcPr>
          <w:p w14:paraId="0216EA4B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A16BB6" w:rsidRPr="00AF3537" w14:paraId="35579ED2" w14:textId="77777777" w:rsidTr="002D78D3">
        <w:tc>
          <w:tcPr>
            <w:tcW w:w="2802" w:type="dxa"/>
          </w:tcPr>
          <w:p w14:paraId="274B5D16" w14:textId="77777777" w:rsidR="00A16BB6" w:rsidRPr="00AF3537" w:rsidRDefault="00A16BB6" w:rsidP="00BA324E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Job title</w:t>
            </w:r>
            <w:r w:rsidR="00761E7E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:</w:t>
            </w:r>
          </w:p>
        </w:tc>
        <w:tc>
          <w:tcPr>
            <w:tcW w:w="5784" w:type="dxa"/>
          </w:tcPr>
          <w:p w14:paraId="113EE804" w14:textId="77777777" w:rsidR="00A16BB6" w:rsidRPr="00AF3537" w:rsidRDefault="00A16BB6" w:rsidP="00BA324E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BA324E" w:rsidRPr="00AF3537" w14:paraId="68C06F16" w14:textId="77777777" w:rsidTr="002D78D3">
        <w:tc>
          <w:tcPr>
            <w:tcW w:w="2802" w:type="dxa"/>
          </w:tcPr>
          <w:p w14:paraId="7D74AF0F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Organisation:</w:t>
            </w:r>
          </w:p>
        </w:tc>
        <w:tc>
          <w:tcPr>
            <w:tcW w:w="5784" w:type="dxa"/>
          </w:tcPr>
          <w:p w14:paraId="006CCB50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BA324E" w:rsidRPr="00AF3537" w14:paraId="3936E8D1" w14:textId="77777777" w:rsidTr="002D78D3">
        <w:tc>
          <w:tcPr>
            <w:tcW w:w="2802" w:type="dxa"/>
          </w:tcPr>
          <w:p w14:paraId="39729395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Address:</w:t>
            </w:r>
          </w:p>
        </w:tc>
        <w:tc>
          <w:tcPr>
            <w:tcW w:w="5784" w:type="dxa"/>
          </w:tcPr>
          <w:p w14:paraId="7B949258" w14:textId="77777777" w:rsidR="00BA324E" w:rsidRPr="00AF3537" w:rsidRDefault="00BA324E" w:rsidP="002A6B9F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0DBF244C" w14:textId="77777777" w:rsidR="002A6B9F" w:rsidRPr="00AF3537" w:rsidRDefault="002A6B9F" w:rsidP="002A6B9F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78E0217E" w14:textId="77777777" w:rsidR="002A6B9F" w:rsidRPr="00AF3537" w:rsidRDefault="002A6B9F" w:rsidP="002A6B9F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4971CD38" w14:textId="77777777" w:rsidR="002A6B9F" w:rsidRPr="00AF3537" w:rsidRDefault="002A6B9F" w:rsidP="002A6B9F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2DDAAD4B" w14:textId="77777777" w:rsidR="002A6B9F" w:rsidRPr="00AF3537" w:rsidRDefault="002A6B9F" w:rsidP="002A6B9F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BA324E" w:rsidRPr="00AF3537" w14:paraId="0A08B85D" w14:textId="77777777" w:rsidTr="002D78D3">
        <w:tc>
          <w:tcPr>
            <w:tcW w:w="2802" w:type="dxa"/>
          </w:tcPr>
          <w:p w14:paraId="0A8E7A36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Telephone:</w:t>
            </w:r>
          </w:p>
        </w:tc>
        <w:tc>
          <w:tcPr>
            <w:tcW w:w="5784" w:type="dxa"/>
          </w:tcPr>
          <w:p w14:paraId="16F32CC1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BA324E" w:rsidRPr="00AF3537" w14:paraId="05D38B6A" w14:textId="77777777" w:rsidTr="002D78D3">
        <w:tc>
          <w:tcPr>
            <w:tcW w:w="2802" w:type="dxa"/>
          </w:tcPr>
          <w:p w14:paraId="0B958FDF" w14:textId="77777777" w:rsidR="00BA324E" w:rsidRPr="00AF3537" w:rsidRDefault="00BA324E" w:rsidP="00BA324E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Email:</w:t>
            </w:r>
          </w:p>
        </w:tc>
        <w:tc>
          <w:tcPr>
            <w:tcW w:w="5784" w:type="dxa"/>
          </w:tcPr>
          <w:p w14:paraId="03BD0773" w14:textId="77777777" w:rsidR="00BA324E" w:rsidRPr="00AF3537" w:rsidRDefault="00BA324E" w:rsidP="002A6B9F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</w:tbl>
    <w:p w14:paraId="1F9823AC" w14:textId="77777777" w:rsidR="00BA324E" w:rsidRPr="00AF3537" w:rsidRDefault="00BA324E" w:rsidP="00BA324E">
      <w:pPr>
        <w:spacing w:line="240" w:lineRule="auto"/>
        <w:rPr>
          <w:rFonts w:ascii="Work Sans" w:eastAsiaTheme="minorEastAsia" w:hAnsi="Work Sans" w:cstheme="minorHAnsi"/>
          <w:kern w:val="24"/>
          <w:lang w:eastAsia="en-GB"/>
        </w:rPr>
      </w:pPr>
    </w:p>
    <w:p w14:paraId="2A9D3FDF" w14:textId="77777777" w:rsidR="009A74A6" w:rsidRPr="00AF3537" w:rsidRDefault="009A74A6" w:rsidP="00BA324E">
      <w:pPr>
        <w:spacing w:line="240" w:lineRule="auto"/>
        <w:rPr>
          <w:rFonts w:ascii="Work Sans" w:eastAsiaTheme="minorEastAsia" w:hAnsi="Work Sans" w:cstheme="minorHAnsi"/>
          <w:kern w:val="24"/>
          <w:lang w:eastAsia="en-GB"/>
        </w:rPr>
      </w:pPr>
      <w:r w:rsidRPr="00AF3537">
        <w:rPr>
          <w:rFonts w:ascii="Work Sans" w:eastAsiaTheme="minorEastAsia" w:hAnsi="Work Sans" w:cstheme="minorHAnsi"/>
          <w:kern w:val="24"/>
          <w:lang w:eastAsia="en-GB"/>
        </w:rPr>
        <w:t>Please also provide details of who to contact in your absence</w:t>
      </w:r>
    </w:p>
    <w:p w14:paraId="6DA8254D" w14:textId="77777777" w:rsidR="009A74A6" w:rsidRPr="00AF3537" w:rsidRDefault="009A74A6" w:rsidP="00BA324E">
      <w:pPr>
        <w:spacing w:line="240" w:lineRule="auto"/>
        <w:rPr>
          <w:rFonts w:ascii="Work Sans" w:eastAsiaTheme="minorEastAsia" w:hAnsi="Work Sans" w:cstheme="minorHAnsi"/>
          <w:kern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784"/>
      </w:tblGrid>
      <w:tr w:rsidR="009A74A6" w:rsidRPr="00AF3537" w14:paraId="7A23ABF6" w14:textId="77777777" w:rsidTr="001847D7">
        <w:tc>
          <w:tcPr>
            <w:tcW w:w="2802" w:type="dxa"/>
          </w:tcPr>
          <w:p w14:paraId="66ABEC43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Name:</w:t>
            </w:r>
          </w:p>
        </w:tc>
        <w:tc>
          <w:tcPr>
            <w:tcW w:w="5784" w:type="dxa"/>
          </w:tcPr>
          <w:p w14:paraId="6C93B8C1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9A74A6" w:rsidRPr="00AF3537" w14:paraId="71B03AEF" w14:textId="77777777" w:rsidTr="001847D7">
        <w:tc>
          <w:tcPr>
            <w:tcW w:w="2802" w:type="dxa"/>
          </w:tcPr>
          <w:p w14:paraId="4588F347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Job title</w:t>
            </w:r>
            <w:r w:rsidR="00761E7E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:</w:t>
            </w:r>
          </w:p>
        </w:tc>
        <w:tc>
          <w:tcPr>
            <w:tcW w:w="5784" w:type="dxa"/>
          </w:tcPr>
          <w:p w14:paraId="31E9CED3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9A74A6" w:rsidRPr="00AF3537" w14:paraId="09004F03" w14:textId="77777777" w:rsidTr="001847D7">
        <w:tc>
          <w:tcPr>
            <w:tcW w:w="2802" w:type="dxa"/>
          </w:tcPr>
          <w:p w14:paraId="10D1CB34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Telephone:</w:t>
            </w:r>
          </w:p>
        </w:tc>
        <w:tc>
          <w:tcPr>
            <w:tcW w:w="5784" w:type="dxa"/>
          </w:tcPr>
          <w:p w14:paraId="5B6D3E6A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9A74A6" w:rsidRPr="00AF3537" w14:paraId="3FC001C2" w14:textId="77777777" w:rsidTr="001847D7">
        <w:tc>
          <w:tcPr>
            <w:tcW w:w="2802" w:type="dxa"/>
          </w:tcPr>
          <w:p w14:paraId="6BE3EC25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Email:</w:t>
            </w:r>
          </w:p>
        </w:tc>
        <w:tc>
          <w:tcPr>
            <w:tcW w:w="5784" w:type="dxa"/>
          </w:tcPr>
          <w:p w14:paraId="21E74147" w14:textId="77777777" w:rsidR="009A74A6" w:rsidRPr="00AF3537" w:rsidRDefault="009A74A6" w:rsidP="001847D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</w:tbl>
    <w:p w14:paraId="44103576" w14:textId="77777777" w:rsidR="009A74A6" w:rsidRPr="00AF3537" w:rsidRDefault="009A74A6" w:rsidP="00BA324E">
      <w:pPr>
        <w:spacing w:line="240" w:lineRule="auto"/>
        <w:rPr>
          <w:rFonts w:ascii="Work Sans" w:eastAsiaTheme="minorEastAsia" w:hAnsi="Work Sans" w:cstheme="minorHAnsi"/>
          <w:kern w:val="24"/>
          <w:lang w:eastAsia="en-GB"/>
        </w:rPr>
      </w:pPr>
    </w:p>
    <w:p w14:paraId="3CDFBC5F" w14:textId="77777777" w:rsidR="00761E7E" w:rsidRPr="00AF3537" w:rsidRDefault="00761E7E" w:rsidP="00BA324E">
      <w:pPr>
        <w:spacing w:line="240" w:lineRule="auto"/>
        <w:rPr>
          <w:rFonts w:ascii="Work Sans" w:eastAsiaTheme="minorEastAsia" w:hAnsi="Work Sans" w:cstheme="minorHAnsi"/>
          <w:kern w:val="24"/>
          <w:lang w:eastAsia="en-GB"/>
        </w:rPr>
      </w:pPr>
    </w:p>
    <w:p w14:paraId="6E4A4D71" w14:textId="77777777" w:rsidR="00BA324E" w:rsidRPr="00AF3537" w:rsidRDefault="00BA324E" w:rsidP="00BA324E">
      <w:pPr>
        <w:pStyle w:val="ListParagraph"/>
        <w:numPr>
          <w:ilvl w:val="0"/>
          <w:numId w:val="1"/>
        </w:num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Please provide details of </w:t>
      </w:r>
      <w:r w:rsidR="001B2C47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one site </w:t>
      </w: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where you would </w:t>
      </w:r>
      <w:r w:rsidR="001B2C47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deliver the </w:t>
      </w:r>
      <w:r w:rsidR="005D7D20" w:rsidRPr="00AF3537">
        <w:rPr>
          <w:rFonts w:ascii="Work Sans" w:eastAsiaTheme="minorEastAsia" w:hAnsi="Work Sans" w:cstheme="minorHAnsi"/>
          <w:b/>
          <w:kern w:val="24"/>
          <w:lang w:eastAsia="en-GB"/>
        </w:rPr>
        <w:t>Walk This Way intervention</w:t>
      </w:r>
      <w:r w:rsidR="001B2C47" w:rsidRPr="00AF3537">
        <w:rPr>
          <w:rFonts w:ascii="Work Sans" w:eastAsiaTheme="minorEastAsia" w:hAnsi="Work Sans" w:cstheme="minorHAnsi"/>
          <w:b/>
          <w:i/>
          <w:kern w:val="24"/>
          <w:lang w:eastAsia="en-GB"/>
        </w:rPr>
        <w:t xml:space="preserve"> </w:t>
      </w: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in your area.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1B2C47" w:rsidRPr="00AF3537" w14:paraId="4A7CEEA8" w14:textId="77777777" w:rsidTr="001B2C47">
        <w:tc>
          <w:tcPr>
            <w:tcW w:w="3085" w:type="dxa"/>
          </w:tcPr>
          <w:p w14:paraId="3389EC73" w14:textId="77777777" w:rsidR="001B2C47" w:rsidRPr="00AF3537" w:rsidRDefault="001B2C47" w:rsidP="00736FBA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Name of site/location</w:t>
            </w:r>
          </w:p>
        </w:tc>
        <w:tc>
          <w:tcPr>
            <w:tcW w:w="5528" w:type="dxa"/>
          </w:tcPr>
          <w:p w14:paraId="4D40D01E" w14:textId="77777777" w:rsidR="001B2C47" w:rsidRPr="00AF3537" w:rsidRDefault="001B2C47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1B2C47" w:rsidRPr="00AF3537" w14:paraId="4C72C8B6" w14:textId="77777777" w:rsidTr="00182F5F">
        <w:trPr>
          <w:trHeight w:val="2669"/>
        </w:trPr>
        <w:tc>
          <w:tcPr>
            <w:tcW w:w="3085" w:type="dxa"/>
          </w:tcPr>
          <w:p w14:paraId="35DC821E" w14:textId="77777777" w:rsidR="005D7D20" w:rsidRPr="00AF3537" w:rsidRDefault="001B2C47" w:rsidP="005D7D20">
            <w:pPr>
              <w:spacing w:line="240" w:lineRule="auto"/>
              <w:jc w:val="both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Why have you suggested this</w:t>
            </w:r>
            <w:r w:rsidR="00A5751A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 </w:t>
            </w: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site</w:t>
            </w:r>
            <w:r w:rsidR="007B198F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? </w:t>
            </w:r>
          </w:p>
          <w:p w14:paraId="67787FA1" w14:textId="77777777" w:rsidR="001B2C47" w:rsidRPr="00AF3537" w:rsidRDefault="007B198F" w:rsidP="00182F5F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(Please give details on popularity amongst dog walkers and what issues </w:t>
            </w:r>
            <w:r w:rsidR="00A5751A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you are experiencing with dog fouling in particular) </w:t>
            </w:r>
            <w:r w:rsidR="001B2C47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 </w:t>
            </w:r>
          </w:p>
        </w:tc>
        <w:tc>
          <w:tcPr>
            <w:tcW w:w="5528" w:type="dxa"/>
          </w:tcPr>
          <w:p w14:paraId="14C52F50" w14:textId="77777777" w:rsidR="001B2C47" w:rsidRPr="00AF3537" w:rsidRDefault="001B2C47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6BB4D226" w14:textId="77777777" w:rsidR="005D7D20" w:rsidRPr="00AF3537" w:rsidRDefault="005D7D2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12EEDD97" w14:textId="77777777" w:rsidR="005D7D20" w:rsidRPr="00AF3537" w:rsidRDefault="005D7D2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70B79EFA" w14:textId="77777777" w:rsidR="005D7D20" w:rsidRPr="00AF3537" w:rsidRDefault="005D7D2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4F5AD4B4" w14:textId="77777777" w:rsidR="005D7D20" w:rsidRPr="00AF3537" w:rsidRDefault="005D7D2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6A9EEF34" w14:textId="77777777" w:rsidR="005D7D20" w:rsidRPr="00AF3537" w:rsidRDefault="005D7D2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6E4B9AB8" w14:textId="77777777" w:rsidR="005D7D20" w:rsidRPr="00AF3537" w:rsidRDefault="005D7D2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657B7635" w14:textId="77777777" w:rsidR="005D7D20" w:rsidRPr="00AF3537" w:rsidRDefault="005D7D2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1B2C47" w:rsidRPr="00AF3537" w14:paraId="081C0929" w14:textId="77777777" w:rsidTr="001B2C47">
        <w:tc>
          <w:tcPr>
            <w:tcW w:w="3085" w:type="dxa"/>
          </w:tcPr>
          <w:p w14:paraId="6A8AD8D0" w14:textId="77777777" w:rsidR="001B2C47" w:rsidRPr="00AF3537" w:rsidRDefault="00487AF3" w:rsidP="00487AF3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How big is your selected site?</w:t>
            </w:r>
          </w:p>
        </w:tc>
        <w:tc>
          <w:tcPr>
            <w:tcW w:w="5528" w:type="dxa"/>
          </w:tcPr>
          <w:p w14:paraId="6BAC9693" w14:textId="77777777" w:rsidR="001B2C47" w:rsidRPr="00AF3537" w:rsidRDefault="001B2C47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  <w:p w14:paraId="57197EA3" w14:textId="77777777" w:rsidR="00182F5F" w:rsidRPr="00AF3537" w:rsidRDefault="00182F5F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487AF3" w:rsidRPr="00AF3537" w14:paraId="27F62255" w14:textId="77777777" w:rsidTr="001B2C47">
        <w:tc>
          <w:tcPr>
            <w:tcW w:w="3085" w:type="dxa"/>
          </w:tcPr>
          <w:p w14:paraId="36982A7C" w14:textId="77777777" w:rsidR="00487AF3" w:rsidRPr="00AF3537" w:rsidRDefault="00487AF3" w:rsidP="00487AF3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Does your selected site already have </w:t>
            </w:r>
            <w:r w:rsidR="00A5751A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established </w:t>
            </w: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walking routes or w</w:t>
            </w:r>
            <w:r w:rsidR="00A451B0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ould </w:t>
            </w:r>
            <w:r w:rsidR="00A5751A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they</w:t>
            </w:r>
            <w:r w:rsidR="007B198F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 need</w:t>
            </w: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 to be defined?</w:t>
            </w:r>
          </w:p>
        </w:tc>
        <w:tc>
          <w:tcPr>
            <w:tcW w:w="5528" w:type="dxa"/>
          </w:tcPr>
          <w:p w14:paraId="06A2A08E" w14:textId="77777777" w:rsidR="00487AF3" w:rsidRPr="00AF3537" w:rsidRDefault="00487AF3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1B2C47" w:rsidRPr="00AF3537" w14:paraId="313AA695" w14:textId="77777777" w:rsidTr="001B2C47">
        <w:tc>
          <w:tcPr>
            <w:tcW w:w="3085" w:type="dxa"/>
          </w:tcPr>
          <w:p w14:paraId="288FD9F1" w14:textId="77777777" w:rsidR="001B2C47" w:rsidRPr="00AF3537" w:rsidRDefault="00487AF3" w:rsidP="001B2C47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What dog control measure</w:t>
            </w:r>
            <w:r w:rsidR="00A451B0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s (DCO/PSPO)</w:t>
            </w: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 do you currently have in place in your selected site?</w:t>
            </w:r>
          </w:p>
        </w:tc>
        <w:tc>
          <w:tcPr>
            <w:tcW w:w="5528" w:type="dxa"/>
          </w:tcPr>
          <w:p w14:paraId="31A8BBD5" w14:textId="77777777" w:rsidR="001B2C47" w:rsidRPr="00AF3537" w:rsidRDefault="001B2C47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487AF3" w:rsidRPr="00AF3537" w14:paraId="7B057BCA" w14:textId="77777777" w:rsidTr="001B2C47">
        <w:tc>
          <w:tcPr>
            <w:tcW w:w="3085" w:type="dxa"/>
          </w:tcPr>
          <w:p w14:paraId="3215718E" w14:textId="77777777" w:rsidR="00487AF3" w:rsidRPr="00AF3537" w:rsidRDefault="00487AF3" w:rsidP="001B2C47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lastRenderedPageBreak/>
              <w:t>How many litter and</w:t>
            </w:r>
            <w:r w:rsidR="00A451B0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/or</w:t>
            </w: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 dog p</w:t>
            </w:r>
            <w:r w:rsidR="005D7D20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oo bins do you have on the site?</w:t>
            </w:r>
          </w:p>
        </w:tc>
        <w:tc>
          <w:tcPr>
            <w:tcW w:w="5528" w:type="dxa"/>
          </w:tcPr>
          <w:p w14:paraId="7BB21CBD" w14:textId="77777777" w:rsidR="00487AF3" w:rsidRPr="00AF3537" w:rsidRDefault="00487AF3" w:rsidP="00487AF3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EC4EBD" w:rsidRPr="00AF3537" w14:paraId="49E33941" w14:textId="77777777" w:rsidTr="001B2C47">
        <w:tc>
          <w:tcPr>
            <w:tcW w:w="3085" w:type="dxa"/>
          </w:tcPr>
          <w:p w14:paraId="1C6ADB69" w14:textId="77777777" w:rsidR="00EC4EBD" w:rsidRPr="00AF3537" w:rsidRDefault="00174BB3" w:rsidP="00EC4EBD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hAnsi="Work Sans" w:cstheme="minorHAnsi"/>
              </w:rPr>
              <w:br w:type="page"/>
            </w:r>
            <w:r w:rsidR="00EC4EBD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Do you have additional bins to add to routes to ensure consistent coverage across the site?</w:t>
            </w:r>
          </w:p>
        </w:tc>
        <w:tc>
          <w:tcPr>
            <w:tcW w:w="5528" w:type="dxa"/>
          </w:tcPr>
          <w:p w14:paraId="4A701BB1" w14:textId="77777777" w:rsidR="00EC4EBD" w:rsidRPr="00AF3537" w:rsidRDefault="00EC4EBD" w:rsidP="00487AF3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A65963" w:rsidRPr="00AF3537" w14:paraId="0C5B92AE" w14:textId="77777777" w:rsidTr="001B2C47">
        <w:tc>
          <w:tcPr>
            <w:tcW w:w="3085" w:type="dxa"/>
          </w:tcPr>
          <w:p w14:paraId="2D18584B" w14:textId="77777777" w:rsidR="00A65963" w:rsidRPr="00AF3537" w:rsidRDefault="004458C9" w:rsidP="005D7D20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How frequently are the bins in this park emptied?</w:t>
            </w:r>
          </w:p>
        </w:tc>
        <w:tc>
          <w:tcPr>
            <w:tcW w:w="5528" w:type="dxa"/>
          </w:tcPr>
          <w:p w14:paraId="19FFFB62" w14:textId="77777777" w:rsidR="00A65963" w:rsidRPr="00AF3537" w:rsidRDefault="00A65963" w:rsidP="00487AF3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815080" w:rsidRPr="00AF3537" w14:paraId="0EF5379E" w14:textId="77777777" w:rsidTr="001B2C47">
        <w:tc>
          <w:tcPr>
            <w:tcW w:w="3085" w:type="dxa"/>
          </w:tcPr>
          <w:p w14:paraId="3016D9E7" w14:textId="30132091" w:rsidR="00815080" w:rsidRPr="00AF3537" w:rsidRDefault="004458C9" w:rsidP="00A5751A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How frequently is the </w:t>
            </w:r>
            <w:r w:rsidR="003549C1"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 xml:space="preserve">site </w:t>
            </w: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litter picked?</w:t>
            </w:r>
          </w:p>
        </w:tc>
        <w:tc>
          <w:tcPr>
            <w:tcW w:w="5528" w:type="dxa"/>
          </w:tcPr>
          <w:p w14:paraId="77B251B3" w14:textId="77777777" w:rsidR="00815080" w:rsidRPr="00AF3537" w:rsidRDefault="00815080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  <w:tr w:rsidR="000764EF" w:rsidRPr="00AF3537" w14:paraId="747E8D95" w14:textId="77777777" w:rsidTr="001B2C47">
        <w:tc>
          <w:tcPr>
            <w:tcW w:w="3085" w:type="dxa"/>
          </w:tcPr>
          <w:p w14:paraId="706357FA" w14:textId="77777777" w:rsidR="000764EF" w:rsidRPr="00AF3537" w:rsidDel="000764EF" w:rsidRDefault="000764EF" w:rsidP="00A5751A">
            <w:pPr>
              <w:spacing w:line="240" w:lineRule="auto"/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</w:pPr>
            <w:r w:rsidRPr="00AF3537">
              <w:rPr>
                <w:rFonts w:ascii="Work Sans" w:eastAsiaTheme="minorEastAsia" w:hAnsi="Work Sans" w:cstheme="minorHAnsi"/>
                <w:b/>
                <w:kern w:val="24"/>
                <w:lang w:eastAsia="en-GB"/>
              </w:rPr>
              <w:t>Does this include dog fouling?</w:t>
            </w:r>
          </w:p>
        </w:tc>
        <w:tc>
          <w:tcPr>
            <w:tcW w:w="5528" w:type="dxa"/>
          </w:tcPr>
          <w:p w14:paraId="2E32F8C6" w14:textId="77777777" w:rsidR="000764EF" w:rsidRPr="00AF3537" w:rsidRDefault="000764EF" w:rsidP="007A15C7">
            <w:pPr>
              <w:spacing w:line="240" w:lineRule="auto"/>
              <w:rPr>
                <w:rFonts w:ascii="Work Sans" w:eastAsiaTheme="minorEastAsia" w:hAnsi="Work Sans" w:cstheme="minorHAnsi"/>
                <w:kern w:val="24"/>
                <w:lang w:eastAsia="en-GB"/>
              </w:rPr>
            </w:pPr>
          </w:p>
        </w:tc>
      </w:tr>
    </w:tbl>
    <w:p w14:paraId="360A7C2C" w14:textId="77777777" w:rsidR="000A321D" w:rsidRPr="00AF3537" w:rsidRDefault="000A321D" w:rsidP="00736FBA">
      <w:pPr>
        <w:pStyle w:val="ListParagraph"/>
        <w:spacing w:line="240" w:lineRule="auto"/>
        <w:ind w:left="360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4B4A8551" w14:textId="77777777" w:rsidR="001B2C47" w:rsidRPr="00AF3537" w:rsidRDefault="001B2C47" w:rsidP="00736FBA">
      <w:pPr>
        <w:pStyle w:val="ListParagraph"/>
        <w:numPr>
          <w:ilvl w:val="0"/>
          <w:numId w:val="1"/>
        </w:num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The monitoring of </w:t>
      </w:r>
      <w:r w:rsidR="00A5751A" w:rsidRPr="00AF3537">
        <w:rPr>
          <w:rFonts w:ascii="Work Sans" w:eastAsiaTheme="minorEastAsia" w:hAnsi="Work Sans" w:cstheme="minorHAnsi"/>
          <w:b/>
          <w:kern w:val="24"/>
          <w:lang w:eastAsia="en-GB"/>
        </w:rPr>
        <w:t>dog fouling instances both</w:t>
      </w: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</w:t>
      </w:r>
      <w:r w:rsidR="00A5751A" w:rsidRPr="00AF3537">
        <w:rPr>
          <w:rFonts w:ascii="Work Sans" w:eastAsiaTheme="minorEastAsia" w:hAnsi="Work Sans" w:cstheme="minorHAnsi"/>
          <w:b/>
          <w:kern w:val="24"/>
          <w:lang w:eastAsia="en-GB"/>
        </w:rPr>
        <w:t>bagged and un-bagged</w:t>
      </w: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is vital to the success of this project.  Please comment below</w:t>
      </w:r>
      <w:r w:rsidR="00815080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on your ability to </w:t>
      </w:r>
      <w:r w:rsidR="006A1C72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count fouling </w:t>
      </w:r>
      <w:r w:rsidR="00872386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instances both before and after installations go up </w:t>
      </w:r>
      <w:r w:rsidR="00815080" w:rsidRPr="00AF3537">
        <w:rPr>
          <w:rFonts w:ascii="Work Sans" w:eastAsiaTheme="minorEastAsia" w:hAnsi="Work Sans" w:cstheme="minorHAnsi"/>
          <w:b/>
          <w:kern w:val="24"/>
          <w:lang w:eastAsia="en-GB"/>
        </w:rPr>
        <w:t>(e.g. who would conduct this monitoring and how?).</w:t>
      </w:r>
    </w:p>
    <w:p w14:paraId="04E94C65" w14:textId="77777777" w:rsidR="00815080" w:rsidRPr="00AF3537" w:rsidRDefault="00815080" w:rsidP="001B2C47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05247B9D" w14:textId="77777777" w:rsidR="00182F5F" w:rsidRPr="00AF3537" w:rsidRDefault="00182F5F" w:rsidP="001B2C47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63A6DCFF" w14:textId="77777777" w:rsidR="001B2C47" w:rsidRPr="00AF3537" w:rsidRDefault="001B2C47" w:rsidP="001B2C47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13790DDD" w14:textId="77777777" w:rsidR="001B2C47" w:rsidRPr="00AF3537" w:rsidRDefault="001B2C47" w:rsidP="001B2C47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261587FE" w14:textId="6604989B" w:rsidR="00BA324E" w:rsidRPr="00AF3537" w:rsidRDefault="00A5751A" w:rsidP="00736FBA">
      <w:pPr>
        <w:pStyle w:val="ListParagraph"/>
        <w:numPr>
          <w:ilvl w:val="0"/>
          <w:numId w:val="1"/>
        </w:num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As part of the intervention, we </w:t>
      </w:r>
      <w:r w:rsidR="00DB1ED0" w:rsidRPr="00AF3537">
        <w:rPr>
          <w:rFonts w:ascii="Work Sans" w:eastAsiaTheme="minorEastAsia" w:hAnsi="Work Sans" w:cstheme="minorHAnsi"/>
          <w:b/>
          <w:kern w:val="24"/>
          <w:lang w:eastAsia="en-GB"/>
        </w:rPr>
        <w:t>plan to</w:t>
      </w:r>
      <w:r w:rsidR="00872386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</w:t>
      </w:r>
      <w:r w:rsidR="00DB1ED0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define </w:t>
      </w:r>
      <w:proofErr w:type="gramStart"/>
      <w:r w:rsidR="00872386" w:rsidRPr="00AF3537">
        <w:rPr>
          <w:rFonts w:ascii="Work Sans" w:eastAsiaTheme="minorEastAsia" w:hAnsi="Work Sans" w:cstheme="minorHAnsi"/>
          <w:b/>
          <w:kern w:val="24"/>
          <w:lang w:eastAsia="en-GB"/>
        </w:rPr>
        <w:t>a number of</w:t>
      </w:r>
      <w:proofErr w:type="gramEnd"/>
      <w:r w:rsidR="00872386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dog walking routes through the installation of signed markers and public litter bins; do you envisage any issues </w:t>
      </w:r>
      <w:r w:rsidR="00DB1ED0" w:rsidRPr="00AF3537">
        <w:rPr>
          <w:rFonts w:ascii="Work Sans" w:eastAsiaTheme="minorEastAsia" w:hAnsi="Work Sans" w:cstheme="minorHAnsi"/>
          <w:b/>
          <w:kern w:val="24"/>
          <w:lang w:eastAsia="en-GB"/>
        </w:rPr>
        <w:t>with these being erected and do you have capacity to install these?</w:t>
      </w:r>
      <w:r w:rsidR="00872386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</w:t>
      </w:r>
    </w:p>
    <w:p w14:paraId="595F592F" w14:textId="7CE9DD6C" w:rsidR="003549C1" w:rsidRPr="00AF3537" w:rsidRDefault="003549C1" w:rsidP="003549C1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32E062DC" w14:textId="3C65486F" w:rsidR="003549C1" w:rsidRPr="00AF3537" w:rsidRDefault="003549C1" w:rsidP="003549C1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71B2B1E7" w14:textId="6522B7DB" w:rsidR="00815080" w:rsidRPr="00AF3537" w:rsidRDefault="00815080" w:rsidP="00BA324E">
      <w:pPr>
        <w:pStyle w:val="ListParagraph"/>
        <w:spacing w:line="240" w:lineRule="auto"/>
        <w:ind w:left="360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6F5FEC3E" w14:textId="77777777" w:rsidR="001D504E" w:rsidRPr="00AF3537" w:rsidRDefault="001D504E" w:rsidP="00BA324E">
      <w:pPr>
        <w:pStyle w:val="ListParagraph"/>
        <w:spacing w:line="240" w:lineRule="auto"/>
        <w:ind w:left="360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4DF6F425" w14:textId="77777777" w:rsidR="001D504E" w:rsidRPr="00AF3537" w:rsidRDefault="001D504E" w:rsidP="00BA324E">
      <w:pPr>
        <w:pStyle w:val="ListParagraph"/>
        <w:spacing w:line="240" w:lineRule="auto"/>
        <w:ind w:left="360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1600FF65" w14:textId="77777777" w:rsidR="001D504E" w:rsidRPr="00AF3537" w:rsidRDefault="001D504E" w:rsidP="00BA324E">
      <w:pPr>
        <w:pStyle w:val="ListParagraph"/>
        <w:spacing w:line="240" w:lineRule="auto"/>
        <w:ind w:left="360"/>
        <w:rPr>
          <w:rFonts w:ascii="Work Sans" w:eastAsiaTheme="minorEastAsia" w:hAnsi="Work Sans" w:cstheme="minorHAnsi"/>
          <w:b/>
          <w:kern w:val="24"/>
          <w:lang w:eastAsia="en-GB"/>
        </w:rPr>
      </w:pPr>
    </w:p>
    <w:p w14:paraId="3F5271E6" w14:textId="77777777" w:rsidR="006A1C72" w:rsidRPr="00AF3537" w:rsidRDefault="001D504E" w:rsidP="006A1C72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>I/my organisation have capacity to ensure the project is delivered within the timeframes provided.</w:t>
      </w:r>
      <w:r w:rsidRPr="00AF3537">
        <w:rPr>
          <w:rFonts w:ascii="Work Sans" w:hAnsi="Work Sans" w:cstheme="minorHAnsi"/>
        </w:rPr>
        <w:t xml:space="preserve"> </w:t>
      </w:r>
      <w:r w:rsidRPr="00AF3537">
        <w:rPr>
          <w:rFonts w:ascii="Work Sans" w:hAnsi="Work Sans" w:cstheme="minorHAnsi"/>
          <w:b/>
        </w:rPr>
        <w:t>Please tick to indicate your commitment.</w:t>
      </w:r>
      <w:r w:rsidRPr="00AF3537">
        <w:rPr>
          <w:rFonts w:ascii="Work Sans" w:hAnsi="Work Sans" w:cstheme="minorHAnsi"/>
        </w:rPr>
        <w:t xml:space="preserve"> </w:t>
      </w:r>
      <w:r w:rsidRPr="00AF3537">
        <w:rPr>
          <w:rFonts w:ascii="Work Sans" w:hAnsi="Work Sans"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F3537">
        <w:rPr>
          <w:rFonts w:ascii="Work Sans" w:hAnsi="Work Sans" w:cstheme="minorHAnsi"/>
        </w:rPr>
        <w:instrText xml:space="preserve"> FORMCHECKBOX </w:instrText>
      </w:r>
      <w:r w:rsidR="00680095">
        <w:rPr>
          <w:rFonts w:ascii="Work Sans" w:hAnsi="Work Sans" w:cstheme="minorHAnsi"/>
        </w:rPr>
      </w:r>
      <w:r w:rsidR="00680095">
        <w:rPr>
          <w:rFonts w:ascii="Work Sans" w:hAnsi="Work Sans" w:cstheme="minorHAnsi"/>
        </w:rPr>
        <w:fldChar w:fldCharType="separate"/>
      </w:r>
      <w:r w:rsidRPr="00AF3537">
        <w:rPr>
          <w:rFonts w:ascii="Work Sans" w:hAnsi="Work Sans" w:cstheme="minorHAnsi"/>
        </w:rPr>
        <w:fldChar w:fldCharType="end"/>
      </w:r>
      <w:r w:rsidRPr="00AF3537">
        <w:rPr>
          <w:rFonts w:ascii="Work Sans" w:hAnsi="Work Sans" w:cstheme="minorHAnsi"/>
        </w:rPr>
        <w:t xml:space="preserve"> (Double click on the box and select ‘checked’ as the default value.)</w:t>
      </w:r>
    </w:p>
    <w:p w14:paraId="58E864D6" w14:textId="77777777" w:rsidR="006A1C72" w:rsidRPr="00AF3537" w:rsidRDefault="006A1C72" w:rsidP="006A1C72">
      <w:pPr>
        <w:spacing w:line="240" w:lineRule="auto"/>
        <w:rPr>
          <w:rFonts w:ascii="Work Sans" w:eastAsiaTheme="minorEastAsia" w:hAnsi="Work Sans" w:cstheme="minorHAnsi"/>
          <w:b/>
          <w:kern w:val="24"/>
          <w:lang w:eastAsia="en-GB"/>
        </w:rPr>
      </w:pP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>I/my organisation will</w:t>
      </w:r>
      <w:r w:rsidR="0079643E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be committed to delivering </w:t>
      </w:r>
      <w:r w:rsidR="0079643E" w:rsidRPr="00AF3537">
        <w:rPr>
          <w:rFonts w:ascii="Work Sans" w:eastAsiaTheme="minorEastAsia" w:hAnsi="Work Sans" w:cstheme="minorHAnsi"/>
          <w:b/>
          <w:i/>
          <w:kern w:val="24"/>
          <w:lang w:eastAsia="en-GB"/>
        </w:rPr>
        <w:t>Walk This Way</w:t>
      </w:r>
      <w:r w:rsidR="0079643E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</w:t>
      </w:r>
      <w:r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and its monitoring and evaluation framework. </w:t>
      </w:r>
      <w:r w:rsidR="002A6B9F" w:rsidRPr="00AF3537">
        <w:rPr>
          <w:rFonts w:ascii="Work Sans" w:hAnsi="Work Sans"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="002A6B9F" w:rsidRPr="00AF3537">
        <w:rPr>
          <w:rFonts w:ascii="Work Sans" w:hAnsi="Work Sans" w:cstheme="minorHAnsi"/>
        </w:rPr>
        <w:instrText xml:space="preserve"> FORMCHECKBOX </w:instrText>
      </w:r>
      <w:r w:rsidR="00680095">
        <w:rPr>
          <w:rFonts w:ascii="Work Sans" w:hAnsi="Work Sans" w:cstheme="minorHAnsi"/>
        </w:rPr>
      </w:r>
      <w:r w:rsidR="00680095">
        <w:rPr>
          <w:rFonts w:ascii="Work Sans" w:hAnsi="Work Sans" w:cstheme="minorHAnsi"/>
        </w:rPr>
        <w:fldChar w:fldCharType="separate"/>
      </w:r>
      <w:r w:rsidR="002A6B9F" w:rsidRPr="00AF3537">
        <w:rPr>
          <w:rFonts w:ascii="Work Sans" w:hAnsi="Work Sans" w:cstheme="minorHAnsi"/>
        </w:rPr>
        <w:fldChar w:fldCharType="end"/>
      </w:r>
      <w:bookmarkEnd w:id="0"/>
      <w:r w:rsidRPr="00AF3537">
        <w:rPr>
          <w:rFonts w:ascii="Work Sans" w:hAnsi="Work Sans" w:cstheme="minorHAnsi"/>
        </w:rPr>
        <w:t xml:space="preserve"> (Double click on the box and select ‘checked’ as the default value.)</w:t>
      </w:r>
    </w:p>
    <w:p w14:paraId="66714F3D" w14:textId="77777777" w:rsidR="001D504E" w:rsidRPr="00AF3537" w:rsidRDefault="001D504E" w:rsidP="006A1C72">
      <w:pPr>
        <w:spacing w:line="240" w:lineRule="auto"/>
        <w:rPr>
          <w:rFonts w:ascii="Work Sans" w:hAnsi="Work Sans" w:cstheme="minorHAnsi"/>
          <w:color w:val="3366FF"/>
        </w:rPr>
      </w:pPr>
    </w:p>
    <w:p w14:paraId="23F9CDC6" w14:textId="26622567" w:rsidR="0012792C" w:rsidRPr="00AF3537" w:rsidRDefault="006A1C72" w:rsidP="00CC2639">
      <w:pPr>
        <w:spacing w:before="120" w:after="240" w:line="288" w:lineRule="auto"/>
        <w:rPr>
          <w:rFonts w:ascii="Work Sans" w:hAnsi="Work Sans" w:cstheme="minorHAnsi"/>
        </w:rPr>
      </w:pPr>
      <w:r w:rsidRPr="00AF3537">
        <w:rPr>
          <w:rFonts w:ascii="Work Sans" w:eastAsiaTheme="minorEastAsia" w:hAnsi="Work Sans" w:cstheme="minorHAnsi"/>
          <w:kern w:val="24"/>
          <w:lang w:eastAsia="en-GB"/>
        </w:rPr>
        <w:t xml:space="preserve">Please email your completed Expression of Interest form </w:t>
      </w:r>
      <w:r w:rsidR="00AF3537" w:rsidRPr="00AF3537">
        <w:rPr>
          <w:rFonts w:ascii="Work Sans" w:eastAsiaTheme="minorEastAsia" w:hAnsi="Work Sans" w:cstheme="minorHAnsi"/>
          <w:kern w:val="24"/>
          <w:lang w:eastAsia="en-GB"/>
        </w:rPr>
        <w:t xml:space="preserve">and return </w:t>
      </w:r>
      <w:r w:rsidRPr="00AF3537">
        <w:rPr>
          <w:rFonts w:ascii="Work Sans" w:eastAsiaTheme="minorEastAsia" w:hAnsi="Work Sans" w:cstheme="minorHAnsi"/>
          <w:kern w:val="24"/>
          <w:lang w:eastAsia="en-GB"/>
        </w:rPr>
        <w:t>to</w:t>
      </w:r>
      <w:r w:rsidR="00AF3537" w:rsidRPr="00AF3537">
        <w:rPr>
          <w:rFonts w:ascii="Work Sans" w:eastAsiaTheme="minorEastAsia" w:hAnsi="Work Sans" w:cstheme="minorHAnsi"/>
          <w:kern w:val="24"/>
          <w:lang w:eastAsia="en-GB"/>
        </w:rPr>
        <w:t xml:space="preserve"> </w:t>
      </w:r>
      <w:r w:rsidR="00F411BD" w:rsidRPr="00F411BD">
        <w:rPr>
          <w:rFonts w:ascii="Work Sans" w:eastAsiaTheme="minorEastAsia" w:hAnsi="Work Sans" w:cstheme="minorHAnsi"/>
          <w:kern w:val="24"/>
          <w:lang w:eastAsia="en-GB"/>
        </w:rPr>
        <w:t>NorthEast.CommunityEngagement@dogstrust.org.uk</w:t>
      </w:r>
      <w:r w:rsidRPr="00AF3537">
        <w:rPr>
          <w:rFonts w:ascii="Work Sans" w:eastAsiaTheme="minorEastAsia" w:hAnsi="Work Sans" w:cstheme="minorHAnsi"/>
          <w:kern w:val="24"/>
          <w:lang w:eastAsia="en-GB"/>
        </w:rPr>
        <w:t xml:space="preserve"> by </w:t>
      </w:r>
      <w:r w:rsidR="00AF3537" w:rsidRPr="00AF3537">
        <w:rPr>
          <w:rFonts w:ascii="Work Sans" w:eastAsiaTheme="minorEastAsia" w:hAnsi="Work Sans" w:cstheme="minorHAnsi"/>
          <w:b/>
          <w:kern w:val="24"/>
          <w:lang w:eastAsia="en-GB"/>
        </w:rPr>
        <w:t>Friday 28</w:t>
      </w:r>
      <w:r w:rsidR="00AF3537" w:rsidRPr="00AF3537">
        <w:rPr>
          <w:rFonts w:ascii="Work Sans" w:eastAsiaTheme="minorEastAsia" w:hAnsi="Work Sans" w:cstheme="minorHAnsi"/>
          <w:b/>
          <w:kern w:val="24"/>
          <w:vertAlign w:val="superscript"/>
          <w:lang w:eastAsia="en-GB"/>
        </w:rPr>
        <w:t>th</w:t>
      </w:r>
      <w:r w:rsidR="00AF3537" w:rsidRPr="00AF3537">
        <w:rPr>
          <w:rFonts w:ascii="Work Sans" w:eastAsiaTheme="minorEastAsia" w:hAnsi="Work Sans" w:cstheme="minorHAnsi"/>
          <w:b/>
          <w:kern w:val="24"/>
          <w:lang w:eastAsia="en-GB"/>
        </w:rPr>
        <w:t xml:space="preserve"> January.</w:t>
      </w:r>
    </w:p>
    <w:sectPr w:rsidR="0012792C" w:rsidRPr="00AF3537" w:rsidSect="004458C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86C6E" w14:textId="77777777" w:rsidR="00952422" w:rsidRDefault="00952422" w:rsidP="009E03F0">
      <w:pPr>
        <w:spacing w:line="240" w:lineRule="auto"/>
      </w:pPr>
      <w:r>
        <w:separator/>
      </w:r>
    </w:p>
  </w:endnote>
  <w:endnote w:type="continuationSeparator" w:id="0">
    <w:p w14:paraId="5315D7BC" w14:textId="77777777" w:rsidR="00952422" w:rsidRDefault="00952422" w:rsidP="009E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750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59F5D" w14:textId="77777777" w:rsidR="00AF2F3B" w:rsidRDefault="00AF2F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8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1FAE57" w14:textId="77777777" w:rsidR="00AF2F3B" w:rsidRDefault="00AF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C5BE3" w14:textId="77777777" w:rsidR="00952422" w:rsidRDefault="00952422" w:rsidP="009E03F0">
      <w:pPr>
        <w:spacing w:line="240" w:lineRule="auto"/>
      </w:pPr>
      <w:r>
        <w:separator/>
      </w:r>
    </w:p>
  </w:footnote>
  <w:footnote w:type="continuationSeparator" w:id="0">
    <w:p w14:paraId="06A7DD65" w14:textId="77777777" w:rsidR="00952422" w:rsidRDefault="00952422" w:rsidP="009E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44982" w14:textId="3D4E1559" w:rsidR="00174BB3" w:rsidRDefault="00F411BD" w:rsidP="00174BB3">
    <w:pPr>
      <w:pStyle w:val="Header"/>
      <w:tabs>
        <w:tab w:val="clear" w:pos="9026"/>
        <w:tab w:val="right" w:pos="9923"/>
      </w:tabs>
      <w:ind w:right="-897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498CC6" wp14:editId="538AEE76">
          <wp:simplePos x="0" y="0"/>
          <wp:positionH relativeFrom="column">
            <wp:posOffset>5261610</wp:posOffset>
          </wp:positionH>
          <wp:positionV relativeFrom="paragraph">
            <wp:posOffset>-365760</wp:posOffset>
          </wp:positionV>
          <wp:extent cx="1720116" cy="944880"/>
          <wp:effectExtent l="0" t="0" r="0" b="7620"/>
          <wp:wrapTight wrapText="bothSides">
            <wp:wrapPolygon edited="0">
              <wp:start x="0" y="0"/>
              <wp:lineTo x="0" y="21339"/>
              <wp:lineTo x="21297" y="21339"/>
              <wp:lineTo x="2129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116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970">
      <w:rPr>
        <w:noProof/>
      </w:rPr>
      <w:drawing>
        <wp:anchor distT="0" distB="0" distL="114300" distR="114300" simplePos="0" relativeHeight="251658240" behindDoc="1" locked="0" layoutInCell="1" allowOverlap="1" wp14:anchorId="5BC4B7D1" wp14:editId="51B570AB">
          <wp:simplePos x="0" y="0"/>
          <wp:positionH relativeFrom="column">
            <wp:posOffset>4101465</wp:posOffset>
          </wp:positionH>
          <wp:positionV relativeFrom="paragraph">
            <wp:posOffset>-360680</wp:posOffset>
          </wp:positionV>
          <wp:extent cx="920750" cy="920750"/>
          <wp:effectExtent l="0" t="0" r="0" b="0"/>
          <wp:wrapTight wrapText="bothSides">
            <wp:wrapPolygon edited="0">
              <wp:start x="6703" y="0"/>
              <wp:lineTo x="4022" y="1341"/>
              <wp:lineTo x="0" y="5363"/>
              <wp:lineTo x="0" y="15641"/>
              <wp:lineTo x="5363" y="21004"/>
              <wp:lineTo x="6703" y="21004"/>
              <wp:lineTo x="14301" y="21004"/>
              <wp:lineTo x="15641" y="21004"/>
              <wp:lineTo x="21004" y="15641"/>
              <wp:lineTo x="21004" y="5363"/>
              <wp:lineTo x="16982" y="1341"/>
              <wp:lineTo x="14301" y="0"/>
              <wp:lineTo x="670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BB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1FA7"/>
    <w:multiLevelType w:val="hybridMultilevel"/>
    <w:tmpl w:val="E8267D76"/>
    <w:lvl w:ilvl="0" w:tplc="EAAE9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23C8"/>
    <w:multiLevelType w:val="hybridMultilevel"/>
    <w:tmpl w:val="B4B2B8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D20087"/>
    <w:multiLevelType w:val="hybridMultilevel"/>
    <w:tmpl w:val="ED4C0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4E"/>
    <w:rsid w:val="00061DF3"/>
    <w:rsid w:val="000745EB"/>
    <w:rsid w:val="000764EF"/>
    <w:rsid w:val="000A321D"/>
    <w:rsid w:val="0012792C"/>
    <w:rsid w:val="00130455"/>
    <w:rsid w:val="0017360D"/>
    <w:rsid w:val="00174BB3"/>
    <w:rsid w:val="00182F5F"/>
    <w:rsid w:val="001B2C47"/>
    <w:rsid w:val="001D504E"/>
    <w:rsid w:val="001D579B"/>
    <w:rsid w:val="0020576D"/>
    <w:rsid w:val="00230B95"/>
    <w:rsid w:val="00237284"/>
    <w:rsid w:val="002A6B9F"/>
    <w:rsid w:val="002D476F"/>
    <w:rsid w:val="002D78D3"/>
    <w:rsid w:val="00306724"/>
    <w:rsid w:val="003262C1"/>
    <w:rsid w:val="003549C1"/>
    <w:rsid w:val="003D3409"/>
    <w:rsid w:val="004100E8"/>
    <w:rsid w:val="004458C9"/>
    <w:rsid w:val="00487AF3"/>
    <w:rsid w:val="00496CCA"/>
    <w:rsid w:val="004A7C84"/>
    <w:rsid w:val="004D44FE"/>
    <w:rsid w:val="005D0D9A"/>
    <w:rsid w:val="005D7D20"/>
    <w:rsid w:val="00680095"/>
    <w:rsid w:val="00685970"/>
    <w:rsid w:val="006A1C72"/>
    <w:rsid w:val="00736FBA"/>
    <w:rsid w:val="00761E7E"/>
    <w:rsid w:val="007751D7"/>
    <w:rsid w:val="0079643E"/>
    <w:rsid w:val="007A15C7"/>
    <w:rsid w:val="007B198F"/>
    <w:rsid w:val="007C021B"/>
    <w:rsid w:val="00815080"/>
    <w:rsid w:val="00871035"/>
    <w:rsid w:val="00872386"/>
    <w:rsid w:val="00895AE6"/>
    <w:rsid w:val="008B594F"/>
    <w:rsid w:val="00952422"/>
    <w:rsid w:val="009A3E7E"/>
    <w:rsid w:val="009A6691"/>
    <w:rsid w:val="009A74A6"/>
    <w:rsid w:val="009C00AA"/>
    <w:rsid w:val="009C2BC8"/>
    <w:rsid w:val="009E03F0"/>
    <w:rsid w:val="009F703C"/>
    <w:rsid w:val="00A16BB6"/>
    <w:rsid w:val="00A451B0"/>
    <w:rsid w:val="00A5751A"/>
    <w:rsid w:val="00A65963"/>
    <w:rsid w:val="00A973A7"/>
    <w:rsid w:val="00AE2A22"/>
    <w:rsid w:val="00AF2F3B"/>
    <w:rsid w:val="00AF3537"/>
    <w:rsid w:val="00B15FBE"/>
    <w:rsid w:val="00BA324E"/>
    <w:rsid w:val="00C027F3"/>
    <w:rsid w:val="00C775E8"/>
    <w:rsid w:val="00CC2639"/>
    <w:rsid w:val="00CD1EAE"/>
    <w:rsid w:val="00D67D0C"/>
    <w:rsid w:val="00DB1ED0"/>
    <w:rsid w:val="00DF2766"/>
    <w:rsid w:val="00EC19C0"/>
    <w:rsid w:val="00EC4EBD"/>
    <w:rsid w:val="00F2510E"/>
    <w:rsid w:val="00F411BD"/>
    <w:rsid w:val="00F6404E"/>
    <w:rsid w:val="00F735B1"/>
    <w:rsid w:val="00F80AC9"/>
    <w:rsid w:val="00FD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84D300"/>
  <w15:docId w15:val="{98B4E3AE-45A1-439C-814F-766EA213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4E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4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A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3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3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F0"/>
  </w:style>
  <w:style w:type="paragraph" w:styleId="Footer">
    <w:name w:val="footer"/>
    <w:basedOn w:val="Normal"/>
    <w:link w:val="FooterChar"/>
    <w:uiPriority w:val="99"/>
    <w:unhideWhenUsed/>
    <w:rsid w:val="009E03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F0"/>
  </w:style>
  <w:style w:type="paragraph" w:customStyle="1" w:styleId="Default">
    <w:name w:val="Default"/>
    <w:rsid w:val="00815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54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3E6A-D52E-4B43-8990-5236A046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Rose.Tehan</dc:creator>
  <cp:lastModifiedBy>Sparks, Maureen</cp:lastModifiedBy>
  <cp:revision>2</cp:revision>
  <dcterms:created xsi:type="dcterms:W3CDTF">2022-01-20T15:46:00Z</dcterms:created>
  <dcterms:modified xsi:type="dcterms:W3CDTF">2022-01-20T15:46:00Z</dcterms:modified>
</cp:coreProperties>
</file>